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31A3B53" wp14:paraId="46C9E22A" wp14:textId="5EBEC67B">
      <w:pPr>
        <w:spacing w:before="0" w:beforeAutospacing="off" w:after="0" w:afterAutospacing="off" w:line="360" w:lineRule="auto"/>
        <w:ind w:left="360" w:right="0" w:hanging="360"/>
        <w:jc w:val="center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PRZEDMIOTOWE ZASADY OCENIANIA Z FIZYKI </w:t>
      </w:r>
    </w:p>
    <w:p xmlns:wp14="http://schemas.microsoft.com/office/word/2010/wordml" w:rsidP="531A3B53" wp14:paraId="30399838" wp14:textId="492F42FA">
      <w:pPr>
        <w:spacing w:before="0" w:beforeAutospacing="off" w:after="0" w:afterAutospacing="off" w:line="360" w:lineRule="auto"/>
        <w:jc w:val="center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W KLASACH VII i VIII</w:t>
      </w:r>
    </w:p>
    <w:p xmlns:wp14="http://schemas.microsoft.com/office/word/2010/wordml" w:rsidP="531A3B53" wp14:paraId="7E565174" wp14:textId="04A38F14">
      <w:pPr>
        <w:spacing w:before="0" w:beforeAutospacing="off" w:after="0" w:afterAutospacing="off" w:line="360" w:lineRule="auto"/>
        <w:jc w:val="center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5364803C" wp14:textId="14DBE5CA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1DA262BB" wp14:textId="5465CE99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31E9969" wp14:textId="568EEF89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4E94FABA" wp14:textId="2DAAFA30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Wymagania edukacyjne z fizyki w Szkole Podstawowej nr 5 im. Mikołaja Kopernika opracowany w oparciu o:</w:t>
      </w:r>
    </w:p>
    <w:p xmlns:wp14="http://schemas.microsoft.com/office/word/2010/wordml" w:rsidP="531A3B53" wp14:paraId="1196CF40" wp14:textId="15955663">
      <w:pPr>
        <w:pStyle w:val="ListParagraph"/>
        <w:numPr>
          <w:ilvl w:val="0"/>
          <w:numId w:val="1"/>
        </w:numPr>
        <w:spacing w:before="0" w:beforeAutospacing="off" w:after="0" w:afterAutospacing="off" w:line="360" w:lineRule="auto"/>
        <w:ind w:left="36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Podstawę programową;</w:t>
      </w:r>
    </w:p>
    <w:p xmlns:wp14="http://schemas.microsoft.com/office/word/2010/wordml" w:rsidP="531A3B53" wp14:paraId="6C6449A5" wp14:textId="67741C56">
      <w:pPr>
        <w:pStyle w:val="ListParagraph"/>
        <w:numPr>
          <w:ilvl w:val="0"/>
          <w:numId w:val="2"/>
        </w:numPr>
        <w:spacing w:before="0" w:beforeAutospacing="off" w:after="0" w:afterAutospacing="off" w:line="360" w:lineRule="auto"/>
        <w:ind w:left="36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Rozporządzenie MEN w sprawie oceniania, klasyfikowania i promowania uczniów;</w:t>
      </w:r>
    </w:p>
    <w:p xmlns:wp14="http://schemas.microsoft.com/office/word/2010/wordml" w:rsidP="531A3B53" wp14:paraId="50191CB1" wp14:textId="65384A27">
      <w:pPr>
        <w:pStyle w:val="ListParagraph"/>
        <w:numPr>
          <w:ilvl w:val="0"/>
          <w:numId w:val="2"/>
        </w:numPr>
        <w:spacing w:before="0" w:beforeAutospacing="off" w:after="0" w:afterAutospacing="off" w:line="360" w:lineRule="auto"/>
        <w:ind w:left="36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Statut SP nr 5</w:t>
      </w:r>
    </w:p>
    <w:p xmlns:wp14="http://schemas.microsoft.com/office/word/2010/wordml" w:rsidP="531A3B53" wp14:paraId="3B26DA23" wp14:textId="1F125277">
      <w:pPr>
        <w:pStyle w:val="ListParagraph"/>
        <w:numPr>
          <w:ilvl w:val="0"/>
          <w:numId w:val="2"/>
        </w:numPr>
        <w:spacing w:before="0" w:beforeAutospacing="off" w:after="0" w:afterAutospacing="off" w:line="360" w:lineRule="auto"/>
        <w:ind w:left="36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Program nauczania Fizyka. Program nauczania w klasach 7-8 szkoły podstawowej,  </w:t>
      </w:r>
    </w:p>
    <w:p xmlns:wp14="http://schemas.microsoft.com/office/word/2010/wordml" w:rsidP="531A3B53" wp14:paraId="0F3ED0DA" wp14:textId="63A5AD30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        Wydawnictwo MAC, autor: Małgorzata Wysocka-Kunisz</w:t>
      </w:r>
    </w:p>
    <w:p xmlns:wp14="http://schemas.microsoft.com/office/word/2010/wordml" w:rsidP="531A3B53" wp14:paraId="4AE41EB2" wp14:textId="4F7C7D8E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2BDE42B" wp14:textId="3B0D02C5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Program „</w:t>
      </w: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Fizyka</w:t>
      </w: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” realizowany będzie w ciągu 2 lat:</w:t>
      </w:r>
    </w:p>
    <w:p xmlns:wp14="http://schemas.microsoft.com/office/word/2010/wordml" w:rsidP="531A3B53" wp14:paraId="31CE111F" wp14:textId="7AF6FD5A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klasa 7 – 2 godziny tygodniowo</w:t>
      </w:r>
    </w:p>
    <w:p xmlns:wp14="http://schemas.microsoft.com/office/word/2010/wordml" w:rsidP="531A3B53" wp14:paraId="269018BC" wp14:textId="1A3A9CB5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klasa 8 – 2 godziny tygodniowo</w:t>
      </w:r>
    </w:p>
    <w:p xmlns:wp14="http://schemas.microsoft.com/office/word/2010/wordml" w:rsidP="531A3B53" wp14:paraId="3F20FA22" wp14:textId="263A0A5A">
      <w:pPr>
        <w:tabs>
          <w:tab w:val="left" w:leader="none" w:pos="1080"/>
        </w:tabs>
        <w:spacing w:before="0" w:beforeAutospacing="off" w:after="0" w:afterAutospacing="off" w:line="360" w:lineRule="auto"/>
        <w:ind w:left="360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2C854A57" wp14:textId="13390C9C">
      <w:pPr>
        <w:spacing w:before="0" w:beforeAutospacing="off" w:after="134" w:afterAutospacing="off" w:line="360" w:lineRule="auto"/>
        <w:ind w:left="-5" w:right="71" w:hanging="10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pl-PL"/>
        </w:rPr>
        <w:t xml:space="preserve"> Ocenianie wiedzy i umiejętności ucznia ma na celu:  </w:t>
      </w:r>
    </w:p>
    <w:p xmlns:wp14="http://schemas.microsoft.com/office/word/2010/wordml" w:rsidP="531A3B53" wp14:paraId="0BE41388" wp14:textId="23AF963F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bieżące obserwowanie postępów w nauce; </w:t>
      </w:r>
    </w:p>
    <w:p xmlns:wp14="http://schemas.microsoft.com/office/word/2010/wordml" w:rsidP="531A3B53" wp14:paraId="2889A264" wp14:textId="2F797D70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pobudzanie rozwoju umysłowego oraz uzdolnień i zainteresowań;  </w:t>
      </w:r>
    </w:p>
    <w:p xmlns:wp14="http://schemas.microsoft.com/office/word/2010/wordml" w:rsidP="531A3B53" wp14:paraId="5C629990" wp14:textId="3FA7F60C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uświadamianie uczniowi stopnia opanowania wiadomości i umiejętności; </w:t>
      </w:r>
    </w:p>
    <w:p xmlns:wp14="http://schemas.microsoft.com/office/word/2010/wordml" w:rsidP="531A3B53" wp14:paraId="1AAEDB52" wp14:textId="7E4A8282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wdrażanie ucznia do systematycznej pracy samokontroli i samooceny;  </w:t>
      </w:r>
    </w:p>
    <w:p xmlns:wp14="http://schemas.microsoft.com/office/word/2010/wordml" w:rsidP="531A3B53" wp14:paraId="3717B57A" wp14:textId="34E130F1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korygowanie organizacji 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oraz metod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pracy dydaktyczno-wychowawczej nauczyciela;  </w:t>
      </w:r>
    </w:p>
    <w:p xmlns:wp14="http://schemas.microsoft.com/office/word/2010/wordml" w:rsidP="531A3B53" wp14:paraId="14F41FA4" wp14:textId="4295A9A5">
      <w:pPr>
        <w:pStyle w:val="ListParagraph"/>
        <w:numPr>
          <w:ilvl w:val="0"/>
          <w:numId w:val="5"/>
        </w:numPr>
        <w:spacing w:before="0" w:beforeAutospacing="off" w:after="0" w:afterAutospacing="off" w:line="360" w:lineRule="auto"/>
        <w:ind w:left="708" w:right="71" w:hanging="348"/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określanie stopnia opanowania przez ucznia materiału programowego przewidzianego na dany rok szkolny.</w:t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pl-PL"/>
        </w:rPr>
        <w:t xml:space="preserve">Przedmiotem oceny są następujące obszary: </w:t>
      </w:r>
    </w:p>
    <w:p xmlns:wp14="http://schemas.microsoft.com/office/word/2010/wordml" w:rsidP="531A3B53" wp14:paraId="55F093AE" wp14:textId="64CCF399">
      <w:pPr>
        <w:pStyle w:val="ListParagraph"/>
        <w:numPr>
          <w:ilvl w:val="3"/>
          <w:numId w:val="11"/>
        </w:numPr>
        <w:spacing w:before="0" w:beforeAutospacing="off" w:after="0" w:afterAutospacing="off" w:line="360" w:lineRule="auto"/>
        <w:ind w:left="1280" w:right="71" w:hanging="20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wiedza, </w:t>
      </w:r>
    </w:p>
    <w:p xmlns:wp14="http://schemas.microsoft.com/office/word/2010/wordml" w:rsidP="531A3B53" wp14:paraId="39E329F5" wp14:textId="13BD2CB1">
      <w:pPr>
        <w:pStyle w:val="ListParagraph"/>
        <w:numPr>
          <w:ilvl w:val="3"/>
          <w:numId w:val="11"/>
        </w:numPr>
        <w:spacing w:before="0" w:beforeAutospacing="off" w:after="0" w:afterAutospacing="off" w:line="360" w:lineRule="auto"/>
        <w:ind w:left="1280" w:right="71" w:hanging="20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umiejętności, </w:t>
      </w:r>
    </w:p>
    <w:p xmlns:wp14="http://schemas.microsoft.com/office/word/2010/wordml" w:rsidP="531A3B53" wp14:paraId="4AC86CC7" wp14:textId="0E912B49">
      <w:pPr>
        <w:pStyle w:val="ListParagraph"/>
        <w:numPr>
          <w:ilvl w:val="3"/>
          <w:numId w:val="11"/>
        </w:numPr>
        <w:spacing w:before="0" w:beforeAutospacing="off" w:after="0" w:afterAutospacing="off" w:line="360" w:lineRule="auto"/>
        <w:ind w:left="1280" w:right="71" w:hanging="20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aktywność podczas lekcji,</w:t>
      </w:r>
    </w:p>
    <w:p xmlns:wp14="http://schemas.microsoft.com/office/word/2010/wordml" w:rsidP="531A3B53" wp14:paraId="18EBE5F7" wp14:textId="563F35CC">
      <w:pPr>
        <w:pStyle w:val="ListParagraph"/>
        <w:numPr>
          <w:ilvl w:val="3"/>
          <w:numId w:val="11"/>
        </w:numPr>
        <w:spacing w:before="0" w:beforeAutospacing="off" w:after="0" w:afterAutospacing="off" w:line="360" w:lineRule="auto"/>
        <w:ind w:left="1280" w:right="71" w:hanging="20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aktywność pozalekcyjna (np. konkursy).</w:t>
      </w:r>
    </w:p>
    <w:p xmlns:wp14="http://schemas.microsoft.com/office/word/2010/wordml" w:rsidP="531A3B53" wp14:paraId="62BA0CE4" wp14:textId="1772ABEC">
      <w:pPr>
        <w:pStyle w:val="ListParagraph"/>
        <w:spacing w:before="0" w:beforeAutospacing="off" w:after="0" w:afterAutospacing="off" w:line="360" w:lineRule="auto"/>
        <w:ind w:left="1280" w:right="71" w:hanging="20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531A3B53" wp14:paraId="069AFCD8" wp14:textId="0F42A296">
      <w:pPr>
        <w:spacing w:before="0" w:beforeAutospacing="off" w:after="110" w:afterAutospacing="off" w:line="360" w:lineRule="auto"/>
        <w:ind w:left="10" w:right="71" w:hanging="10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pl-PL"/>
        </w:rPr>
        <w:t xml:space="preserve">Metody sprawdzania osiągnięć uczniów: </w:t>
      </w:r>
    </w:p>
    <w:p xmlns:wp14="http://schemas.microsoft.com/office/word/2010/wordml" w:rsidP="531A3B53" wp14:paraId="7DCA8134" wp14:textId="7711FBDE">
      <w:pPr>
        <w:pStyle w:val="ListParagraph"/>
        <w:numPr>
          <w:ilvl w:val="3"/>
          <w:numId w:val="15"/>
        </w:numPr>
        <w:spacing w:before="0" w:beforeAutospacing="off" w:after="0" w:afterAutospacing="off" w:line="360" w:lineRule="auto"/>
        <w:ind w:left="1134" w:right="71" w:hanging="283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sprawdzian pisemny 45-cio minutowy (po każdym dziale, zapowiedziany z dwutygodniowym wyprzedzeniem), </w:t>
      </w:r>
    </w:p>
    <w:p xmlns:wp14="http://schemas.microsoft.com/office/word/2010/wordml" w:rsidP="531A3B53" wp14:paraId="29FDA111" wp14:textId="5AE4BF19">
      <w:pPr>
        <w:pStyle w:val="ListParagraph"/>
        <w:numPr>
          <w:ilvl w:val="3"/>
          <w:numId w:val="15"/>
        </w:numPr>
        <w:spacing w:before="0" w:beforeAutospacing="off" w:after="0" w:afterAutospacing="off" w:line="360" w:lineRule="auto"/>
        <w:ind w:left="1134" w:right="71" w:hanging="283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kartkówka (do 15 minut z 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maksymalnie trzech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ostatnich lekcji) zapowiedziana lub niezapowiedziana, </w:t>
      </w:r>
    </w:p>
    <w:p xmlns:wp14="http://schemas.microsoft.com/office/word/2010/wordml" w:rsidP="531A3B53" wp14:paraId="03F8AB27" wp14:textId="250E7BD0">
      <w:pPr>
        <w:pStyle w:val="ListParagraph"/>
        <w:numPr>
          <w:ilvl w:val="3"/>
          <w:numId w:val="15"/>
        </w:numPr>
        <w:spacing w:before="0" w:beforeAutospacing="off" w:after="0" w:afterAutospacing="off" w:line="360" w:lineRule="auto"/>
        <w:ind w:left="1134" w:right="71" w:hanging="283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odpowiedź ustna,</w:t>
      </w:r>
    </w:p>
    <w:p xmlns:wp14="http://schemas.microsoft.com/office/word/2010/wordml" w:rsidP="531A3B53" wp14:paraId="474A6DB4" wp14:textId="6EB7A04B">
      <w:pPr>
        <w:pStyle w:val="ListParagraph"/>
        <w:numPr>
          <w:ilvl w:val="3"/>
          <w:numId w:val="15"/>
        </w:numPr>
        <w:spacing w:before="0" w:beforeAutospacing="off" w:after="0" w:afterAutospacing="off" w:line="360" w:lineRule="auto"/>
        <w:ind w:left="1134" w:right="71" w:hanging="283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projekty, doświadczenia, udział w konkursach, zeszyt.</w:t>
      </w:r>
    </w:p>
    <w:p xmlns:wp14="http://schemas.microsoft.com/office/word/2010/wordml" w:rsidP="531A3B53" wp14:paraId="73DAFA95" wp14:textId="44F77023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A3E60F2" wp14:textId="23623199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Ocenianie postępów ucznia jest zgodnie z zasadami określonymi w statucie szkoły.</w:t>
      </w:r>
    </w:p>
    <w:p xmlns:wp14="http://schemas.microsoft.com/office/word/2010/wordml" w:rsidP="531A3B53" wp14:paraId="0EB81F43" wp14:textId="4CB7B742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Ostateczną decyzję o ocenie śródrocznej i rocznej podejmuje nauczyciel.</w:t>
      </w: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Uczeń otrzymuje promocję do klasy programowo </w:t>
      </w: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wyższej</w:t>
      </w:r>
      <w:r w:rsidRPr="531A3B53" w:rsidR="4025162B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,</w:t>
      </w: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jeśli opanuje podstawę programową na danym etapie edukacyjnym.</w:t>
      </w:r>
    </w:p>
    <w:p xmlns:wp14="http://schemas.microsoft.com/office/word/2010/wordml" w:rsidP="531A3B53" wp14:paraId="3B3FAF7A" wp14:textId="6175816B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1FA3D739" wp14:textId="1467AD99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Zasady oceniania:</w:t>
      </w:r>
    </w:p>
    <w:p xmlns:wp14="http://schemas.microsoft.com/office/word/2010/wordml" w:rsidP="531A3B53" wp14:paraId="401AA461" wp14:textId="5E78CC46">
      <w:pPr>
        <w:pStyle w:val="ListParagraph"/>
        <w:numPr>
          <w:ilvl w:val="1"/>
          <w:numId w:val="19"/>
        </w:numPr>
        <w:spacing w:before="0" w:beforeAutospacing="off" w:after="25" w:afterAutospacing="off" w:line="360" w:lineRule="auto"/>
        <w:ind w:left="720" w:right="61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Stopnie bieżące zapisuje się w dokumentacji pedagogicznej w postaci cyfrowej - skala ocen od 1 do 6 z możliwością stosowania „+” i „–”, gdzie „+” oznacza osiągnięcia ucznia bliższe wyższej kategorii wymagań, „-” niższej kategorii wymagań. </w:t>
      </w:r>
    </w:p>
    <w:p xmlns:wp14="http://schemas.microsoft.com/office/word/2010/wordml" w:rsidP="531A3B53" wp14:paraId="5EC800C0" wp14:textId="57D862B3">
      <w:pPr>
        <w:pStyle w:val="ListParagraph"/>
        <w:numPr>
          <w:ilvl w:val="1"/>
          <w:numId w:val="19"/>
        </w:numPr>
        <w:spacing w:before="0" w:beforeAutospacing="off" w:after="25" w:afterAutospacing="off" w:line="360" w:lineRule="auto"/>
        <w:ind w:left="720" w:right="61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Aktywność na lekcji jest nagradzana „+”, plusy nauczyciel zapisuje w karcie aktywności - za 5 plusów uczeń uzyskuje ocenę celującą (6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), która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jest wpisana do dziennika. </w:t>
      </w:r>
    </w:p>
    <w:p xmlns:wp14="http://schemas.microsoft.com/office/word/2010/wordml" w:rsidP="531A3B53" wp14:paraId="5686C85D" wp14:textId="2BE5DCF2">
      <w:pPr>
        <w:pStyle w:val="ListParagraph"/>
        <w:numPr>
          <w:ilvl w:val="1"/>
          <w:numId w:val="19"/>
        </w:numPr>
        <w:spacing w:before="0" w:beforeAutospacing="off" w:after="25" w:afterAutospacing="off" w:line="360" w:lineRule="auto"/>
        <w:ind w:left="720" w:right="61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Uczeń może być dwa razy nie przygotowany do zajęć w ciągu semestru. Nieprzygotowanie należy zgłosić na początku lekcji</w:t>
      </w:r>
    </w:p>
    <w:p xmlns:wp14="http://schemas.microsoft.com/office/word/2010/wordml" w:rsidP="531A3B53" wp14:paraId="7D5165D7" wp14:textId="3BBF7235">
      <w:pPr>
        <w:pStyle w:val="ListParagraph"/>
        <w:numPr>
          <w:ilvl w:val="1"/>
          <w:numId w:val="19"/>
        </w:numPr>
        <w:spacing w:before="0" w:beforeAutospacing="off" w:after="11" w:afterAutospacing="off" w:line="360" w:lineRule="auto"/>
        <w:ind w:left="720" w:right="61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Oceny prac pisemnych wystawiane są zgodnie ze skalą:</w:t>
      </w:r>
    </w:p>
    <w:p xmlns:wp14="http://schemas.microsoft.com/office/word/2010/wordml" w:rsidP="33DB42EA" wp14:paraId="0E45D93E" wp14:textId="775873CA">
      <w:pPr>
        <w:pStyle w:val="ListParagraph"/>
        <w:numPr>
          <w:ilvl w:val="0"/>
          <w:numId w:val="76"/>
        </w:numPr>
        <w:spacing w:before="0" w:beforeAutospacing="off" w:after="11" w:afterAutospacing="off" w:line="360" w:lineRule="auto"/>
        <w:ind w:right="61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lang w:val="pl-PL"/>
        </w:rPr>
        <w:t>Stopień celujący                           98 - 100%</w:t>
      </w:r>
    </w:p>
    <w:p xmlns:wp14="http://schemas.microsoft.com/office/word/2010/wordml" w:rsidP="33DB42EA" wp14:paraId="3143E3A4" wp14:textId="09BAC71F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bardzo dobry +                96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- 97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2C21E734" wp14:textId="7CADAE4A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bardzo dobry                   92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- 95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48955128" wp14:textId="097796B5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bardzo dobry -                 88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- 91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08A8E8A5" wp14:textId="1AA47A78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dobry +                            82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- 87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5D6F67A1" wp14:textId="203242E1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dobry                               78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- 81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18FEFF4A" wp14:textId="0BE33771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dobry -                             72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- 77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7E72A235" wp14:textId="711C9369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dostateczny +                   65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- 71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341B1297" wp14:textId="60192F56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dostateczny                      56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- 64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0D502A41" wp14:textId="7544D755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dostateczny -                    50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- 55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11E3F02E" wp14:textId="32B7E52B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dopuszczający+                40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- 49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3BEEE23F" wp14:textId="7DACB60D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dopuszczający                  35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- 39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69216779" wp14:textId="0451B774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dopuszczający -                30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- 34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%</w:t>
      </w:r>
    </w:p>
    <w:p xmlns:wp14="http://schemas.microsoft.com/office/word/2010/wordml" w:rsidP="33DB42EA" wp14:paraId="02DE5AEA" wp14:textId="0F425320">
      <w:pPr>
        <w:pStyle w:val="ListParagraph"/>
        <w:numPr>
          <w:ilvl w:val="0"/>
          <w:numId w:val="76"/>
        </w:numPr>
        <w:spacing w:before="0" w:beforeAutospacing="off" w:after="0" w:afterAutospacing="off" w:line="360" w:lineRule="auto"/>
        <w:ind w:right="0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Stopień niedostateczny                    0 </w:t>
      </w: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- 29</w:t>
      </w:r>
    </w:p>
    <w:p xmlns:wp14="http://schemas.microsoft.com/office/word/2010/wordml" w:rsidP="531A3B53" wp14:paraId="412C215D" wp14:textId="37288E0E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6A6B88CA" wp14:textId="52D5CF38">
      <w:pPr>
        <w:spacing w:before="0" w:beforeAutospacing="off" w:after="0" w:afterAutospacing="off" w:line="360" w:lineRule="auto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Kryteria oceniania:</w:t>
      </w:r>
    </w:p>
    <w:p xmlns:wp14="http://schemas.microsoft.com/office/word/2010/wordml" w:rsidP="531A3B53" wp14:paraId="31DA2E4B" wp14:textId="6C35F9DA">
      <w:pPr>
        <w:spacing w:before="0" w:beforeAutospacing="off" w:after="0" w:afterAutospacing="off" w:line="360" w:lineRule="auto"/>
        <w:ind w:left="708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a) W przypadku wypowiedzi pisemnych przyjmuje się skalę przeliczaną na oceny</w:t>
      </w:r>
    </w:p>
    <w:p xmlns:wp14="http://schemas.microsoft.com/office/word/2010/wordml" w:rsidP="531A3B53" wp14:paraId="6F34D476" wp14:textId="4FDFE855">
      <w:pPr>
        <w:spacing w:before="0" w:beforeAutospacing="off" w:after="0" w:afterAutospacing="off" w:line="360" w:lineRule="auto"/>
        <w:ind w:left="708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wg kryteriów, zgodną w Wewnątrzszkolnym Systemem Oceniania (WSO):</w:t>
      </w:r>
    </w:p>
    <w:p xmlns:wp14="http://schemas.microsoft.com/office/word/2010/wordml" w:rsidP="531A3B53" wp14:paraId="08C6450F" wp14:textId="1CBD3E93">
      <w:pPr>
        <w:spacing w:before="0" w:beforeAutospacing="off" w:after="0" w:afterAutospacing="off" w:line="360" w:lineRule="auto"/>
        <w:ind w:left="708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b) Klasyfikacji śródrocznej i rocznej dokonuje się na podstawie ocen cząstkowych,    </w:t>
      </w:r>
    </w:p>
    <w:p xmlns:wp14="http://schemas.microsoft.com/office/word/2010/wordml" w:rsidP="531A3B53" wp14:paraId="47728FEE" wp14:textId="276494B6">
      <w:pPr>
        <w:spacing w:before="0" w:beforeAutospacing="off" w:after="0" w:afterAutospacing="off" w:line="360" w:lineRule="auto"/>
        <w:ind w:left="708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zgodnie z zasadami Wewnątrzszkolnym Systemem Oceniania (WSO).</w:t>
      </w:r>
    </w:p>
    <w:p xmlns:wp14="http://schemas.microsoft.com/office/word/2010/wordml" w:rsidP="531A3B53" wp14:paraId="089458B6" wp14:textId="595E3E8D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029368F6" wp14:textId="08432724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Zasady poprawiania ocen</w:t>
      </w: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:</w:t>
      </w:r>
    </w:p>
    <w:p xmlns:wp14="http://schemas.microsoft.com/office/word/2010/wordml" w:rsidP="531A3B53" wp14:paraId="26D1BBE6" wp14:textId="703533BC">
      <w:pPr>
        <w:pStyle w:val="ListParagraph"/>
        <w:numPr>
          <w:ilvl w:val="0"/>
          <w:numId w:val="34"/>
        </w:numPr>
        <w:spacing w:before="0" w:beforeAutospacing="off" w:after="0" w:afterAutospacing="off" w:line="360" w:lineRule="auto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Uczeń ma obowiązek poprawy oceny niedostatecznej ze sprawdzianu lub testu do końca semestru lub roku szkolnego.</w:t>
      </w:r>
    </w:p>
    <w:p xmlns:wp14="http://schemas.microsoft.com/office/word/2010/wordml" w:rsidP="531A3B53" wp14:paraId="5E20D3A1" wp14:textId="018C545B">
      <w:pPr>
        <w:pStyle w:val="ListParagraph"/>
        <w:numPr>
          <w:ilvl w:val="0"/>
          <w:numId w:val="34"/>
        </w:numPr>
        <w:spacing w:before="0" w:beforeAutospacing="off" w:after="0" w:afterAutospacing="off" w:line="360" w:lineRule="auto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Uczeń ma prawo poprawić każdą ocenę z testu lub sprawdzianu inną niż ocena niedostateczna, po uzgodnieniu z nauczycielem terminu poprawy. Do poprawy na ocenę wyższą może podejść tylko jeden raz, w terminie 2 tygodni od daty oddania testu lub sprawdzianu.</w:t>
      </w:r>
    </w:p>
    <w:p xmlns:wp14="http://schemas.microsoft.com/office/word/2010/wordml" w:rsidP="531A3B53" wp14:paraId="3C90C3E8" wp14:textId="075CBE4B">
      <w:pPr>
        <w:pStyle w:val="ListParagraph"/>
        <w:numPr>
          <w:ilvl w:val="0"/>
          <w:numId w:val="34"/>
        </w:numPr>
        <w:spacing w:before="0" w:beforeAutospacing="off" w:after="0" w:afterAutospacing="off" w:line="360" w:lineRule="auto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Uczeń, który był nieobecny na zapowiadanym sprawdzianie lub teście musi napisać pracę zaliczeniową.</w:t>
      </w:r>
    </w:p>
    <w:p xmlns:wp14="http://schemas.microsoft.com/office/word/2010/wordml" w:rsidP="531A3B53" wp14:paraId="29C4AF87" wp14:textId="2782DDE8">
      <w:pPr>
        <w:pStyle w:val="ListParagraph"/>
        <w:numPr>
          <w:ilvl w:val="0"/>
          <w:numId w:val="37"/>
        </w:numPr>
        <w:spacing w:before="0" w:beforeAutospacing="off" w:after="0" w:afterAutospacing="off" w:line="360" w:lineRule="auto"/>
        <w:ind w:left="796" w:right="0" w:hanging="512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Oceny uzyskane z kartkówek nie podlegają poprawie</w:t>
      </w: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</w:p>
    <w:p xmlns:wp14="http://schemas.microsoft.com/office/word/2010/wordml" w:rsidP="531A3B53" wp14:paraId="712B1F66" wp14:textId="702A8E75">
      <w:pPr>
        <w:pStyle w:val="ListParagraph"/>
        <w:numPr>
          <w:ilvl w:val="0"/>
          <w:numId w:val="37"/>
        </w:numPr>
        <w:spacing w:before="0" w:beforeAutospacing="off" w:after="0" w:afterAutospacing="off" w:line="360" w:lineRule="auto"/>
        <w:ind w:left="796" w:right="0" w:hanging="512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razie nieobecności na sprawdzianie, teście lub kartkówce uczeń ma obowiązek napisania go w innym terminie, ustalonym z nauczycielem do 14 dni od daty jego powrotu do szkoły.</w:t>
      </w:r>
    </w:p>
    <w:p xmlns:wp14="http://schemas.microsoft.com/office/word/2010/wordml" w:rsidP="531A3B53" wp14:paraId="5743AA45" wp14:textId="048720DC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21D1836E" wp14:textId="1140791A">
      <w:pPr>
        <w:spacing w:before="0" w:beforeAutospacing="off" w:after="0" w:afterAutospacing="off" w:line="360" w:lineRule="auto"/>
        <w:jc w:val="both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Sposoby informowania uczniów i rodziców.</w:t>
      </w:r>
    </w:p>
    <w:p xmlns:wp14="http://schemas.microsoft.com/office/word/2010/wordml" w:rsidP="531A3B53" wp14:paraId="4C0BFB00" wp14:textId="1F5D2F4E">
      <w:pPr>
        <w:pStyle w:val="ListParagraph"/>
        <w:numPr>
          <w:ilvl w:val="0"/>
          <w:numId w:val="39"/>
        </w:numPr>
        <w:spacing w:before="0" w:beforeAutospacing="off" w:after="0" w:afterAutospacing="off" w:line="360" w:lineRule="auto"/>
        <w:ind w:left="426" w:right="0" w:hanging="426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Na pierwszej godzinie lekcyjnej uczniowie zostają zapoznani z powyższym PZO oraz wymaganiami na poszczególne oceny.</w:t>
      </w:r>
    </w:p>
    <w:p xmlns:wp14="http://schemas.microsoft.com/office/word/2010/wordml" w:rsidP="531A3B53" wp14:paraId="4C7A6BAB" wp14:textId="68AEE5D2">
      <w:pPr>
        <w:pStyle w:val="ListParagraph"/>
        <w:numPr>
          <w:ilvl w:val="0"/>
          <w:numId w:val="39"/>
        </w:numPr>
        <w:spacing w:before="0" w:beforeAutospacing="off" w:after="0" w:afterAutospacing="off" w:line="360" w:lineRule="auto"/>
        <w:ind w:left="426" w:right="0" w:hanging="426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Rodzice mają wgląd do ocen swoich dzieci w dzienniku elektronicznym.</w:t>
      </w:r>
    </w:p>
    <w:p xmlns:wp14="http://schemas.microsoft.com/office/word/2010/wordml" w:rsidP="531A3B53" wp14:paraId="27AF5D03" wp14:textId="08DF0F8E">
      <w:pPr>
        <w:pStyle w:val="ListParagraph"/>
        <w:numPr>
          <w:ilvl w:val="0"/>
          <w:numId w:val="39"/>
        </w:numPr>
        <w:spacing w:before="0" w:beforeAutospacing="off" w:after="0" w:afterAutospacing="off" w:line="360" w:lineRule="auto"/>
        <w:ind w:left="426" w:right="0" w:hanging="426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Wszystkie prace pisemne nauczyciel przechowuje w szkole, przy czym są one do wglądu dla uczniów i ich rodziców. Prace pisemne są przechowywane w szkole do końca bieżącego roku szkolnego.</w:t>
      </w:r>
    </w:p>
    <w:p xmlns:wp14="http://schemas.microsoft.com/office/word/2010/wordml" w:rsidP="531A3B53" wp14:paraId="25B4835C" wp14:textId="42481F50">
      <w:pPr>
        <w:tabs>
          <w:tab w:val="left" w:leader="none" w:pos="1080"/>
        </w:tabs>
        <w:spacing w:before="0" w:beforeAutospacing="off" w:after="0" w:afterAutospacing="off"/>
        <w:ind w:left="426" w:right="0"/>
        <w:jc w:val="both"/>
      </w:pPr>
      <w:r w:rsidRPr="33DB42EA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w:rsidR="33DB42EA" w:rsidP="33DB42EA" w:rsidRDefault="33DB42EA" w14:paraId="400FD6D6" w14:textId="520CB716">
      <w:pPr>
        <w:tabs>
          <w:tab w:val="left" w:leader="none" w:pos="1080"/>
        </w:tabs>
        <w:spacing w:before="0" w:beforeAutospacing="off" w:after="0" w:afterAutospacing="off"/>
        <w:ind w:left="426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</w:p>
    <w:p w:rsidR="33DB42EA" w:rsidP="33DB42EA" w:rsidRDefault="33DB42EA" w14:paraId="50644C1C" w14:textId="40A60D70">
      <w:pPr>
        <w:tabs>
          <w:tab w:val="left" w:leader="none" w:pos="1080"/>
        </w:tabs>
        <w:spacing w:before="0" w:beforeAutospacing="off" w:after="0" w:afterAutospacing="off"/>
        <w:ind w:left="426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</w:p>
    <w:p xmlns:wp14="http://schemas.microsoft.com/office/word/2010/wordml" w:rsidP="531A3B53" wp14:paraId="0F1FE2A2" wp14:textId="229F1A3F">
      <w:pPr>
        <w:tabs>
          <w:tab w:val="left" w:leader="none" w:pos="1080"/>
        </w:tabs>
        <w:spacing w:before="0" w:beforeAutospacing="off" w:after="0" w:afterAutospacing="off"/>
        <w:jc w:val="both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Wymagania ogólne na poszczególne stopnie:</w:t>
      </w:r>
    </w:p>
    <w:p xmlns:wp14="http://schemas.microsoft.com/office/word/2010/wordml" w:rsidP="531A3B53" wp14:paraId="28E5045C" wp14:textId="15CCEDCF">
      <w:pPr>
        <w:tabs>
          <w:tab w:val="left" w:leader="none" w:pos="1080"/>
        </w:tabs>
        <w:spacing w:before="0" w:beforeAutospacing="off" w:after="0" w:afterAutospacing="off"/>
        <w:ind w:left="426" w:right="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060E668" wp14:textId="1FDD80A9">
      <w:pPr>
        <w:spacing w:before="0" w:beforeAutospacing="off" w:after="0" w:afterAutospacing="off" w:line="360" w:lineRule="auto"/>
        <w:ind w:left="10" w:right="0" w:hanging="10"/>
        <w:jc w:val="both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celującą otrzymuje uczeń, który: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5184AA30" wp14:textId="139E2C21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posiada wiedzę i umiejętności wykraczające poza program nauczania oraz samodzielnie i twórczo rozwija własne uzdolnienia,</w:t>
      </w:r>
    </w:p>
    <w:p w:rsidR="5666C533" w:rsidP="33DB42EA" w:rsidRDefault="5666C533" w14:paraId="5FB924C7" w14:textId="0C64BC83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5666C533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opanował w pełnym zakresie wiadomości i umiejętności określone programem nauczania,</w:t>
      </w:r>
    </w:p>
    <w:p xmlns:wp14="http://schemas.microsoft.com/office/word/2010/wordml" w:rsidP="531A3B53" wp14:paraId="480121C2" wp14:textId="63EBDB7D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potrafi tematycznie łączyć wiadomości z różnych zajęć edukacyjnych,</w:t>
      </w:r>
    </w:p>
    <w:p xmlns:wp14="http://schemas.microsoft.com/office/word/2010/wordml" w:rsidP="531A3B53" wp14:paraId="714DB463" wp14:textId="2FA6AEED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biegle posługuje się zdobytymi wiadomościami w rozwiązywaniu teoretycznych lub praktycznych zadań z programu nauczania, </w:t>
      </w:r>
    </w:p>
    <w:p xmlns:wp14="http://schemas.microsoft.com/office/word/2010/wordml" w:rsidP="531A3B53" wp14:paraId="343B34F7" wp14:textId="2F6C77D9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posługuje się bogatym, poprawnym słownictwem naukowym i korzysta z wielu dodatkowych źródeł informacji,</w:t>
      </w:r>
    </w:p>
    <w:p xmlns:wp14="http://schemas.microsoft.com/office/word/2010/wordml" w:rsidP="531A3B53" wp14:paraId="396678A6" wp14:textId="03D6F831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osiąga sukcesy w konkursach pozaszkolnych,</w:t>
      </w:r>
    </w:p>
    <w:p xmlns:wp14="http://schemas.microsoft.com/office/word/2010/wordml" w:rsidP="531A3B53" wp14:paraId="6B39375A" wp14:textId="7428E512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śledzi na bieżąco i zna najnowsze 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osiągnięcia z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dziedziny fizyki,</w:t>
      </w:r>
    </w:p>
    <w:p xmlns:wp14="http://schemas.microsoft.com/office/word/2010/wordml" w:rsidP="531A3B53" wp14:paraId="6BA0E6DB" wp14:textId="786029B9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umie formować i rozwiązywać problemy w sposób nietypowy.</w:t>
      </w:r>
      <w:r>
        <w:br/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bardzo dobrą otrzymuje uczeń, który: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77FA0EB0" wp14:textId="3097BBC8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opanował w pełnym zakresie wiadomości i umiejętności określone programem nauczania,</w:t>
      </w:r>
    </w:p>
    <w:p xmlns:wp14="http://schemas.microsoft.com/office/word/2010/wordml" w:rsidP="531A3B53" wp14:paraId="78C4F97E" wp14:textId="4826419B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sprawnie i samodzielnie posługuje się zdobytymi wiadomościami i bez problemów rozwiązuje problemy teoretyczne i praktyczne objęte programem nauczania,</w:t>
      </w:r>
    </w:p>
    <w:p xmlns:wp14="http://schemas.microsoft.com/office/word/2010/wordml" w:rsidP="531A3B53" wp14:paraId="4C973A22" wp14:textId="125DC3AE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posługuje się poprawnym językiem naukowym, korzysta z różnych źródeł wiedzy,</w:t>
      </w:r>
    </w:p>
    <w:p xmlns:wp14="http://schemas.microsoft.com/office/word/2010/wordml" w:rsidP="531A3B53" wp14:paraId="18860BEC" wp14:textId="02BA24B2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rozwiązuje samodzielnie zadania rachunkowe i problemowe,</w:t>
      </w:r>
    </w:p>
    <w:p xmlns:wp14="http://schemas.microsoft.com/office/word/2010/wordml" w:rsidP="531A3B53" wp14:paraId="69894A63" wp14:textId="627ECBDE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potrafi zaplanować i przeprowadzić doświadczenie fizyczne.</w:t>
      </w:r>
      <w:r>
        <w:br/>
      </w:r>
      <w:r>
        <w:br/>
      </w:r>
      <w:r w:rsidRPr="33DB42EA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dobrą otrzymuje uczeń, który:</w:t>
      </w: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16E68A82" wp14:textId="3EC0747B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opanował w dużym zakresie wiadomości i umiejętności określone programem nauczania,</w:t>
      </w:r>
    </w:p>
    <w:p xmlns:wp14="http://schemas.microsoft.com/office/word/2010/wordml" w:rsidP="531A3B53" wp14:paraId="38B80515" wp14:textId="51B5FA9E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wykazuje się samodzielnym myśleniem w rozwiązywaniu typowych zadań teoretycznych lub praktycznych i odpowiednio 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stosuje zdobyte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wiadomości,</w:t>
      </w:r>
    </w:p>
    <w:p xmlns:wp14="http://schemas.microsoft.com/office/word/2010/wordml" w:rsidP="531A3B53" wp14:paraId="1474076C" wp14:textId="5CCA31BE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samodzielnie argumentuje swoje odpowiedzi, w sposób jasny i precyzyjny formułuje myśli oraz prawidłowo wnioskuje,</w:t>
      </w:r>
    </w:p>
    <w:p xmlns:wp14="http://schemas.microsoft.com/office/word/2010/wordml" w:rsidP="33DB42EA" wp14:paraId="2F75BDF7" wp14:textId="41A2FB1C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stosuje zdobytą wiedzę w praktyce.</w:t>
      </w:r>
    </w:p>
    <w:p xmlns:wp14="http://schemas.microsoft.com/office/word/2010/wordml" w:rsidP="531A3B53" wp14:paraId="45778BEF" wp14:textId="1CADABFA">
      <w:pPr>
        <w:pStyle w:val="ListParagraph"/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dostateczną otrzymuje uczeń, który:</w:t>
      </w: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48BAF16" wp14:textId="19BC5649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zna i rozumie podstawowe pojęcia i zagadnienia omawiane na lekcjach, </w:t>
      </w:r>
    </w:p>
    <w:p xmlns:wp14="http://schemas.microsoft.com/office/word/2010/wordml" w:rsidP="531A3B53" wp14:paraId="4DBE44A5" wp14:textId="7EACCFD0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opanował w podstawowym zakresie wiadomości i umiejętności określone programem nauczania, </w:t>
      </w:r>
    </w:p>
    <w:p xmlns:wp14="http://schemas.microsoft.com/office/word/2010/wordml" w:rsidP="531A3B53" wp14:paraId="19501D71" wp14:textId="5F0419D2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orientuje się w najważniejszych problemach związanych z omawianą tematyka,</w:t>
      </w:r>
    </w:p>
    <w:p xmlns:wp14="http://schemas.microsoft.com/office/word/2010/wordml" w:rsidP="531A3B53" wp14:paraId="0C99F9A4" wp14:textId="31FB36CD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rozwiązuje typowe zadania o średnim stopniu trudności, uzasadnia odpowiedzi  </w:t>
      </w:r>
      <w:r w:rsidRPr="33DB42EA" w:rsidR="3ED84FD3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           </w:t>
      </w:r>
      <w:r w:rsidRPr="33DB42EA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i rozwiązania zadań,</w:t>
      </w:r>
    </w:p>
    <w:p xmlns:wp14="http://schemas.microsoft.com/office/word/2010/wordml" w:rsidP="531A3B53" wp14:paraId="6313DA96" wp14:textId="20C276A3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stosuje zdobyta wiedzę w typowych sytuacjach życia codziennego.</w:t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dopuszczającą otrzymuje uczeń, który: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19703813" wp14:textId="4FE06266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w ograniczonym zakresie opanował podstawowe wiadomości i umiejętności,</w:t>
      </w:r>
    </w:p>
    <w:p xmlns:wp14="http://schemas.microsoft.com/office/word/2010/wordml" w:rsidP="531A3B53" wp14:paraId="2E2434F3" wp14:textId="25FEAE2D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zna podstawowe prawa i wielkości fizyczne,</w:t>
      </w:r>
    </w:p>
    <w:p xmlns:wp14="http://schemas.microsoft.com/office/word/2010/wordml" w:rsidP="531A3B53" wp14:paraId="02065D01" wp14:textId="7ADE2392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rozwiązuje, często przy pomocy nauczyciela, zadania typowe o niewielkim stopniu trudności,</w:t>
      </w:r>
    </w:p>
    <w:p xmlns:wp14="http://schemas.microsoft.com/office/word/2010/wordml" w:rsidP="531A3B53" wp14:paraId="209C9D02" wp14:textId="6007EDCB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wyjaśnia znaczenie niektórych, ważniejszych pojęć i zagadnień omawianych na lekcjach,</w:t>
      </w:r>
    </w:p>
    <w:p xmlns:wp14="http://schemas.microsoft.com/office/word/2010/wordml" w:rsidP="531A3B53" wp14:paraId="053AB5A1" wp14:textId="64CD7D26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potrafi z pomocą nauczyciela wykonać proste doświadczenia fizyczne.</w:t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>
        <w:br/>
      </w:r>
      <w:r>
        <w:br/>
      </w:r>
      <w:r w:rsidRPr="531A3B53" w:rsidR="40510F3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pl-PL"/>
        </w:rPr>
        <w:t>Ocenę niedostateczną otrzymuje uczeń, który: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69DFA272" wp14:textId="6705C4C5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nie opanował tych wiadomości i umiejętności, które są konieczne do dalszego kształcenia,</w:t>
      </w:r>
    </w:p>
    <w:p xmlns:wp14="http://schemas.microsoft.com/office/word/2010/wordml" w:rsidP="531A3B53" wp14:paraId="2B00B1AA" wp14:textId="3E155069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nie jest w stanie nawet z pomocą nauczyciela rozwiązać zadań teoretycznych lub praktycznych o niewielkim stopniu trudności, </w:t>
      </w:r>
    </w:p>
    <w:p xmlns:wp14="http://schemas.microsoft.com/office/word/2010/wordml" w:rsidP="531A3B53" wp14:paraId="364235DF" wp14:textId="51AB6814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nie zna podstawowych praw, pojęć i wielkości fizycznych,</w:t>
      </w:r>
    </w:p>
    <w:p xmlns:wp14="http://schemas.microsoft.com/office/word/2010/wordml" w:rsidP="531A3B53" wp14:paraId="01D6E101" wp14:textId="1C232FD1">
      <w:pPr>
        <w:pStyle w:val="ListParagraph"/>
        <w:numPr>
          <w:ilvl w:val="0"/>
          <w:numId w:val="42"/>
        </w:numPr>
        <w:spacing w:before="0" w:beforeAutospacing="off" w:after="0" w:afterAutospacing="off" w:line="360" w:lineRule="auto"/>
        <w:ind w:left="760" w:right="0" w:hanging="415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nie prowadzi zeszytu.</w:t>
      </w:r>
    </w:p>
    <w:p xmlns:wp14="http://schemas.microsoft.com/office/word/2010/wordml" w:rsidP="531A3B53" wp14:paraId="0D3110C5" wp14:textId="3B1EF5BB">
      <w:pPr>
        <w:tabs>
          <w:tab w:val="left" w:leader="none" w:pos="1080"/>
        </w:tabs>
        <w:spacing w:before="0" w:beforeAutospacing="off" w:after="0" w:afterAutospacing="off"/>
        <w:ind w:left="360" w:right="0" w:hanging="540"/>
        <w:jc w:val="both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46495964" wp14:textId="5FE2E75C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7F773424" wp14:textId="30ED271D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4EC67C2F" wp14:textId="2694947A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152A8F7B" wp14:textId="0FA9DB2F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48C08B6E" wp14:textId="7D91508F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6CA09B1E" wp14:textId="2318577A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Dostosowanie wymagań edukacyjnych dla uczniów z dysfunkcjami orzeczonymi przez poradnie psychologiczno-pedagogiczne:</w:t>
      </w:r>
    </w:p>
    <w:p xmlns:wp14="http://schemas.microsoft.com/office/word/2010/wordml" w:rsidP="531A3B53" wp14:paraId="4D0A52D9" wp14:textId="29736FDC">
      <w:pPr>
        <w:spacing w:before="0" w:beforeAutospacing="off" w:after="0" w:afterAutospacing="off"/>
      </w:pPr>
      <w:r w:rsidRPr="531A3B53" w:rsidR="40510F3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31A3B53" wp14:paraId="3C0CE6C9" wp14:textId="6FE6266E">
      <w:pPr>
        <w:pStyle w:val="ListParagraph"/>
        <w:numPr>
          <w:ilvl w:val="0"/>
          <w:numId w:val="72"/>
        </w:numPr>
        <w:spacing w:before="0" w:beforeAutospacing="off" w:after="0" w:afterAutospacing="off" w:line="348" w:lineRule="auto"/>
        <w:ind w:left="705" w:right="0" w:hanging="421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Uczniowie posiadający informację o obniżeniu poziomu wymagań edukacyjnych otrzymują ocenę dopuszczającą po uzyskaniu 20% punktów z pracy klasowej, sprawdzianu lub kartkówki. </w:t>
      </w:r>
    </w:p>
    <w:p xmlns:wp14="http://schemas.microsoft.com/office/word/2010/wordml" w:rsidP="531A3B53" wp14:paraId="30AEFDCE" wp14:textId="293CD1C6">
      <w:pPr>
        <w:pStyle w:val="ListParagraph"/>
        <w:numPr>
          <w:ilvl w:val="0"/>
          <w:numId w:val="72"/>
        </w:numPr>
        <w:spacing w:before="0" w:beforeAutospacing="off" w:after="0" w:afterAutospacing="off" w:line="348" w:lineRule="auto"/>
        <w:ind w:left="705" w:right="0" w:hanging="421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W przypadku uczniów posiadających orzeczenie Poradni Psychologiczno-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Pedagogicznej o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dysleksji i dysgrafii przy ocenie zadań i prac pisemnych błędy wynikające z orzeczonych dysfunkcji nie rzutują na ocenę. </w:t>
      </w:r>
    </w:p>
    <w:p xmlns:wp14="http://schemas.microsoft.com/office/word/2010/wordml" w:rsidP="531A3B53" wp14:paraId="2C0A0F59" wp14:textId="070335B6">
      <w:pPr>
        <w:pStyle w:val="ListParagraph"/>
        <w:numPr>
          <w:ilvl w:val="0"/>
          <w:numId w:val="72"/>
        </w:numPr>
        <w:spacing w:before="0" w:beforeAutospacing="off" w:after="0" w:afterAutospacing="off" w:line="360" w:lineRule="auto"/>
        <w:ind w:left="705" w:right="0" w:hanging="421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Uczniowie w zależności od opinii mogą zaliczać sprawdzian, kartkówkę w formie ustnej lub pisemnej.</w:t>
      </w:r>
    </w:p>
    <w:p xmlns:wp14="http://schemas.microsoft.com/office/word/2010/wordml" w:rsidP="531A3B53" wp14:paraId="057AB785" wp14:textId="638A30FA">
      <w:pPr>
        <w:pStyle w:val="ListParagraph"/>
        <w:numPr>
          <w:ilvl w:val="0"/>
          <w:numId w:val="72"/>
        </w:numPr>
        <w:spacing w:before="0" w:beforeAutospacing="off" w:after="0" w:afterAutospacing="off" w:line="358" w:lineRule="auto"/>
        <w:ind w:left="705" w:right="0" w:hanging="421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W ocenie pracy ucznia uwzględnia 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>się poprawność</w:t>
      </w:r>
      <w:r w:rsidRPr="531A3B53" w:rsidR="40510F3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  <w:t xml:space="preserve"> toku rozumowania, a nie tylko prawidłowość wyniku końcowego.</w:t>
      </w:r>
    </w:p>
    <w:p xmlns:wp14="http://schemas.microsoft.com/office/word/2010/wordml" w:rsidP="531A3B53" wp14:paraId="6C5B83F9" wp14:textId="633100DF">
      <w:pPr>
        <w:spacing w:before="0" w:beforeAutospacing="off" w:after="110" w:afterAutospacing="off" w:line="247" w:lineRule="auto"/>
        <w:ind w:left="10" w:right="0" w:hanging="1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p14:paraId="57375426" wp14:textId="45619939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6">
    <w:nsid w:val="4f646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5">
    <w:nsid w:val="5e6eb5ce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4">
    <w:nsid w:val="4009f0bd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3">
    <w:nsid w:val="6460bc5c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2">
    <w:nsid w:val="398d1a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1">
    <w:nsid w:val="7395f33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0">
    <w:nsid w:val="507e33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9">
    <w:nsid w:val="6728848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8">
    <w:nsid w:val="1907881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7">
    <w:nsid w:val="5e3531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6">
    <w:nsid w:val="71134fc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5">
    <w:nsid w:val="5aa0bd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4">
    <w:nsid w:val="27c7527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3">
    <w:nsid w:val="18ae61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2">
    <w:nsid w:val="4a053c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1">
    <w:nsid w:val="434a48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0">
    <w:nsid w:val="262b1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9">
    <w:nsid w:val="5f8ac2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8">
    <w:nsid w:val="679bc9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7">
    <w:nsid w:val="71adeb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6">
    <w:nsid w:val="6e2a239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5">
    <w:nsid w:val="2a6d177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4">
    <w:nsid w:val="c0a93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3">
    <w:nsid w:val="37ae79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2">
    <w:nsid w:val="5a80e7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1">
    <w:nsid w:val="7f7c05a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0">
    <w:nsid w:val="15a6a6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9">
    <w:nsid w:val="775b238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8">
    <w:nsid w:val="27f6d7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7">
    <w:nsid w:val="323ff32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6">
    <w:nsid w:val="441cdf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451409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6013f4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236e4c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f487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bae2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7edf8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4685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af42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66d51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dfc77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5a8ff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cf20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a82c1ea"/>
    <w:multiLevelType xmlns:w="http://schemas.openxmlformats.org/wordprocessingml/2006/main" w:val="hybridMultilevel"/>
    <w:lvl xmlns:w="http://schemas.openxmlformats.org/wordprocessingml/2006/main" w:ilvl="0">
      <w:start w:val="14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459e41bd"/>
    <w:multiLevelType xmlns:w="http://schemas.openxmlformats.org/wordprocessingml/2006/main" w:val="hybridMultilevel"/>
    <w:lvl xmlns:w="http://schemas.openxmlformats.org/wordprocessingml/2006/main" w:ilvl="0">
      <w:start w:val="13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24d09121"/>
    <w:multiLevelType xmlns:w="http://schemas.openxmlformats.org/wordprocessingml/2006/main" w:val="hybridMultilevel"/>
    <w:lvl xmlns:w="http://schemas.openxmlformats.org/wordprocessingml/2006/main" w:ilvl="0">
      <w:start w:val="12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23d10f50"/>
    <w:multiLevelType xmlns:w="http://schemas.openxmlformats.org/wordprocessingml/2006/main" w:val="hybridMultilevel"/>
    <w:lvl xmlns:w="http://schemas.openxmlformats.org/wordprocessingml/2006/main" w:ilvl="0">
      <w:start w:val="1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482dc994"/>
    <w:multiLevelType xmlns:w="http://schemas.openxmlformats.org/wordprocessingml/2006/main" w:val="hybridMultilevel"/>
    <w:lvl xmlns:w="http://schemas.openxmlformats.org/wordprocessingml/2006/main" w:ilvl="0">
      <w:start w:val="10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4a5f04b6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1950d2a4"/>
    <w:multiLevelType xmlns:w="http://schemas.openxmlformats.org/wordprocessingml/2006/main" w:val="hybridMultilevel"/>
    <w:lvl xmlns:w="http://schemas.openxmlformats.org/wordprocessingml/2006/main" w:ilvl="0">
      <w:start w:val="8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ffce360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f899dc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7f9dbf15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69e55bb9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5e5ab22b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28948c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596bfd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5f4c221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57e684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bb82a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03e6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6b6f2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b44d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d3d6f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2f7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711bf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-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a881b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1ceede4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4b1a08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c0ff97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2c5dd1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ac8e3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8d28b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fad77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f3d0e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b2cfc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2DD31F"/>
    <w:rsid w:val="03B97D88"/>
    <w:rsid w:val="03DD3AD4"/>
    <w:rsid w:val="33DB42EA"/>
    <w:rsid w:val="3CFCA311"/>
    <w:rsid w:val="3ED84FD3"/>
    <w:rsid w:val="4025162B"/>
    <w:rsid w:val="40510F37"/>
    <w:rsid w:val="42269AAC"/>
    <w:rsid w:val="45F222D4"/>
    <w:rsid w:val="512DD31F"/>
    <w:rsid w:val="531A3B53"/>
    <w:rsid w:val="5484A3AC"/>
    <w:rsid w:val="5666C533"/>
    <w:rsid w:val="7D0A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DD31F"/>
  <w15:chartTrackingRefBased/>
  <w15:docId w15:val="{526412A2-F360-48B3-8FC2-85500667E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7de524491a0411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2024-09-09T16:49:52.9784227Z</dcterms:created>
  <dcterms:modified xsi:type="dcterms:W3CDTF">2025-09-05T06:49:16.2873989Z</dcterms:modified>
  <dc:creator>Ilona Płonka-Kwiek</dc:creator>
  <lastModifiedBy>Ilona Płonka-Kwiek</lastModifiedBy>
</coreProperties>
</file>